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0" w:rsidRDefault="00C750E5" w:rsidP="004E1020">
      <w:pPr>
        <w:spacing w:after="0" w:line="240" w:lineRule="auto"/>
        <w:rPr>
          <w:rFonts w:ascii="Constantia" w:hAnsi="Constantia"/>
          <w:sz w:val="24"/>
          <w:szCs w:val="24"/>
        </w:rPr>
      </w:pPr>
      <w:hyperlink r:id="rId7" w:history="1">
        <w:r w:rsidR="004E1020" w:rsidRPr="005C5A37">
          <w:rPr>
            <w:rStyle w:val="Hyperlink"/>
            <w:rFonts w:ascii="Constantia" w:hAnsi="Constantia"/>
            <w:sz w:val="24"/>
            <w:szCs w:val="24"/>
          </w:rPr>
          <w:t>bdubord@ncajets.org</w:t>
        </w:r>
      </w:hyperlink>
      <w:r w:rsidR="004E1020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</w:t>
      </w:r>
      <w:hyperlink r:id="rId8" w:history="1">
        <w:r w:rsidR="004E1020" w:rsidRPr="005C5A37">
          <w:rPr>
            <w:rStyle w:val="Hyperlink"/>
            <w:rFonts w:ascii="Constantia" w:hAnsi="Constantia"/>
            <w:sz w:val="24"/>
            <w:szCs w:val="24"/>
          </w:rPr>
          <w:t>http://bdubord.weebly.com</w:t>
        </w:r>
      </w:hyperlink>
      <w:r w:rsidR="004E1020">
        <w:rPr>
          <w:rFonts w:ascii="Constantia" w:hAnsi="Constantia"/>
          <w:sz w:val="24"/>
          <w:szCs w:val="24"/>
        </w:rPr>
        <w:t xml:space="preserve"> </w:t>
      </w:r>
    </w:p>
    <w:p w:rsidR="00001771" w:rsidRPr="00567A05" w:rsidRDefault="00001771" w:rsidP="004E1020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001771">
        <w:rPr>
          <w:rFonts w:ascii="Constantia" w:hAnsi="Constantia"/>
          <w:sz w:val="56"/>
          <w:szCs w:val="56"/>
        </w:rPr>
        <w:t>SECOND GRADE NEWS</w:t>
      </w:r>
      <w:r w:rsidR="00567A05">
        <w:rPr>
          <w:rFonts w:ascii="Constantia" w:hAnsi="Constantia"/>
          <w:sz w:val="56"/>
          <w:szCs w:val="56"/>
        </w:rPr>
        <w:t xml:space="preserve"> </w:t>
      </w:r>
      <w:r w:rsidR="00E0410A">
        <w:rPr>
          <w:rFonts w:ascii="Constantia" w:hAnsi="Constantia"/>
          <w:sz w:val="24"/>
          <w:szCs w:val="24"/>
        </w:rPr>
        <w:t>September 21</w:t>
      </w:r>
      <w:r w:rsidR="00BA1C48">
        <w:rPr>
          <w:rFonts w:ascii="Constantia" w:hAnsi="Constantia"/>
          <w:sz w:val="24"/>
          <w:szCs w:val="24"/>
        </w:rPr>
        <w:t>,</w:t>
      </w:r>
      <w:r w:rsidR="00E0410A">
        <w:rPr>
          <w:rFonts w:ascii="Constantia" w:hAnsi="Constantia"/>
          <w:sz w:val="24"/>
          <w:szCs w:val="24"/>
        </w:rPr>
        <w:t xml:space="preserve"> 2018</w:t>
      </w:r>
    </w:p>
    <w:p w:rsidR="00A1601C" w:rsidRDefault="00C750E5" w:rsidP="00001771">
      <w:pPr>
        <w:spacing w:after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rect id="_x0000_s1026" style="position:absolute;left:0;text-align:left;margin-left:-60.55pt;margin-top:1.85pt;width:663.05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1601C" w:rsidRPr="00A1601C" w:rsidRDefault="00C750E5" w:rsidP="00A1601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25pt;margin-top:.75pt;width:377.6pt;height:547.1pt;z-index:251661312" strokecolor="#c0504d [3205]" strokeweight="2.5pt">
            <v:stroke dashstyle="1 1" endcap="round"/>
            <v:textbox style="mso-next-textbox:#_x0000_s1028">
              <w:txbxContent>
                <w:p w:rsidR="00F03808" w:rsidRDefault="00C04346" w:rsidP="000D14F2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8C44D8">
                    <w:rPr>
                      <w:rFonts w:asciiTheme="majorHAnsi" w:hAnsiTheme="majorHAnsi"/>
                      <w:b/>
                    </w:rPr>
                    <w:t xml:space="preserve">Weekly Notes: </w:t>
                  </w:r>
                </w:p>
                <w:p w:rsidR="00E0410A" w:rsidRPr="00E0410A" w:rsidRDefault="00E0410A" w:rsidP="000D14F2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~Thanks to all who participated in our fundraiser! Monday will be the final date to accept orders. </w:t>
                  </w:r>
                </w:p>
                <w:p w:rsidR="004E1020" w:rsidRPr="008C44D8" w:rsidRDefault="004E1020" w:rsidP="000D14F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C44D8">
                    <w:rPr>
                      <w:rFonts w:asciiTheme="majorHAnsi" w:hAnsiTheme="majorHAnsi"/>
                    </w:rPr>
                    <w:t>~</w:t>
                  </w:r>
                  <w:r w:rsidR="00954B18">
                    <w:rPr>
                      <w:rFonts w:asciiTheme="majorHAnsi" w:hAnsiTheme="majorHAnsi"/>
                    </w:rPr>
                    <w:t>Thank you for all the delicious snacks this month!</w:t>
                  </w:r>
                  <w:r w:rsidR="00345F08">
                    <w:rPr>
                      <w:rFonts w:asciiTheme="majorHAnsi" w:hAnsiTheme="majorHAnsi"/>
                    </w:rPr>
                    <w:t xml:space="preserve"> We appreciate it.</w:t>
                  </w:r>
                </w:p>
                <w:p w:rsidR="008C44D8" w:rsidRPr="008C44D8" w:rsidRDefault="00954B18" w:rsidP="00954B1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FF0000"/>
                    </w:rPr>
                    <w:t xml:space="preserve">~ </w:t>
                  </w:r>
                  <w:r w:rsidR="00B77C99">
                    <w:rPr>
                      <w:rFonts w:asciiTheme="majorHAnsi" w:hAnsiTheme="majorHAnsi"/>
                      <w:color w:val="FF0000"/>
                    </w:rPr>
                    <w:t>Th</w:t>
                  </w:r>
                  <w:r w:rsidR="00E0410A">
                    <w:rPr>
                      <w:rFonts w:asciiTheme="majorHAnsi" w:hAnsiTheme="majorHAnsi"/>
                      <w:color w:val="FF0000"/>
                    </w:rPr>
                    <w:t xml:space="preserve">anks to all who have signed up for Remind 101. </w:t>
                  </w:r>
                  <w:r w:rsidR="00B77C99">
                    <w:rPr>
                      <w:rFonts w:asciiTheme="majorHAnsi" w:hAnsiTheme="majorHAnsi"/>
                      <w:color w:val="FF0000"/>
                    </w:rPr>
                    <w:t>Please let me know if you need me to resend info.</w:t>
                  </w:r>
                </w:p>
                <w:p w:rsidR="00F03808" w:rsidRPr="00F03808" w:rsidRDefault="00F03808" w:rsidP="00BA1C48">
                  <w:pPr>
                    <w:spacing w:after="0" w:line="240" w:lineRule="auto"/>
                    <w:rPr>
                      <w:rFonts w:asciiTheme="majorHAnsi" w:hAnsiTheme="majorHAnsi"/>
                      <w:sz w:val="23"/>
                      <w:szCs w:val="23"/>
                    </w:rPr>
                  </w:pPr>
                </w:p>
                <w:p w:rsidR="0036310D" w:rsidRPr="00954B18" w:rsidRDefault="0036310D" w:rsidP="00BA1C48">
                  <w:pPr>
                    <w:spacing w:after="0" w:line="240" w:lineRule="auto"/>
                    <w:rPr>
                      <w:rFonts w:asciiTheme="majorHAnsi" w:hAnsiTheme="majorHAnsi"/>
                      <w:color w:val="4F81BD" w:themeColor="accent1"/>
                    </w:rPr>
                  </w:pPr>
                  <w:r w:rsidRPr="008C44D8">
                    <w:rPr>
                      <w:rFonts w:asciiTheme="majorHAnsi" w:hAnsiTheme="majorHAnsi"/>
                      <w:b/>
                    </w:rPr>
                    <w:t xml:space="preserve">Reading: </w:t>
                  </w:r>
                  <w:r w:rsidR="000D14F2" w:rsidRPr="008C44D8">
                    <w:rPr>
                      <w:rFonts w:asciiTheme="majorHAnsi" w:hAnsiTheme="majorHAnsi"/>
                    </w:rPr>
                    <w:t xml:space="preserve">Next week we will </w:t>
                  </w:r>
                  <w:r w:rsidR="00954B18">
                    <w:rPr>
                      <w:rFonts w:asciiTheme="majorHAnsi" w:hAnsiTheme="majorHAnsi"/>
                    </w:rPr>
                    <w:t xml:space="preserve">be reading Henry and </w:t>
                  </w:r>
                  <w:proofErr w:type="spellStart"/>
                  <w:r w:rsidR="00954B18">
                    <w:rPr>
                      <w:rFonts w:asciiTheme="majorHAnsi" w:hAnsiTheme="majorHAnsi"/>
                    </w:rPr>
                    <w:t>Mudge</w:t>
                  </w:r>
                  <w:proofErr w:type="spellEnd"/>
                  <w:r w:rsidR="00954B18">
                    <w:rPr>
                      <w:rFonts w:asciiTheme="majorHAnsi" w:hAnsiTheme="majorHAnsi"/>
                    </w:rPr>
                    <w:t xml:space="preserve"> and the Starry Night. We will be </w:t>
                  </w:r>
                  <w:r w:rsidR="00345F08">
                    <w:rPr>
                      <w:rFonts w:asciiTheme="majorHAnsi" w:hAnsiTheme="majorHAnsi"/>
                    </w:rPr>
                    <w:t xml:space="preserve">practicing </w:t>
                  </w:r>
                  <w:r w:rsidR="00954B18">
                    <w:rPr>
                      <w:rFonts w:asciiTheme="majorHAnsi" w:hAnsiTheme="majorHAnsi"/>
                    </w:rPr>
                    <w:t>describing the characters and setting based on the story and pictures. This week, we worked on Main Idea. Students worked with a group to determine the main idea of a paragraph. They created a poster and prese</w:t>
                  </w:r>
                  <w:r w:rsidR="00345F08">
                    <w:rPr>
                      <w:rFonts w:asciiTheme="majorHAnsi" w:hAnsiTheme="majorHAnsi"/>
                    </w:rPr>
                    <w:t>nted their poster to the class. Students did a great job working together in groups. See pictures below.</w:t>
                  </w:r>
                </w:p>
                <w:p w:rsidR="006E21E2" w:rsidRPr="008C44D8" w:rsidRDefault="006E21E2" w:rsidP="00DC35B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B77C99" w:rsidRDefault="0036310D" w:rsidP="00BA1C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C44D8">
                    <w:rPr>
                      <w:rFonts w:asciiTheme="majorHAnsi" w:hAnsiTheme="majorHAnsi"/>
                      <w:b/>
                    </w:rPr>
                    <w:t>Spelling:</w:t>
                  </w:r>
                  <w:r w:rsidRPr="008C44D8"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="006E21E2" w:rsidRPr="008C44D8">
                    <w:rPr>
                      <w:rFonts w:asciiTheme="majorHAnsi" w:hAnsiTheme="majorHAnsi"/>
                    </w:rPr>
                    <w:t>Homework next week will be 10 points from the Spelling Contract.</w:t>
                  </w:r>
                  <w:r w:rsidR="00E0410A">
                    <w:rPr>
                      <w:rFonts w:asciiTheme="majorHAnsi" w:hAnsiTheme="majorHAnsi"/>
                    </w:rPr>
                    <w:t xml:space="preserve"> Thanks to ALL who helped at home this week!</w:t>
                  </w:r>
                  <w:r w:rsidR="006E21E2" w:rsidRPr="008C44D8">
                    <w:rPr>
                      <w:rFonts w:asciiTheme="majorHAnsi" w:hAnsiTheme="majorHAnsi"/>
                    </w:rPr>
                    <w:t xml:space="preserve"> Next week’s words will be </w:t>
                  </w:r>
                  <w:r w:rsidR="00954B18">
                    <w:rPr>
                      <w:rFonts w:asciiTheme="majorHAnsi" w:hAnsiTheme="majorHAnsi"/>
                    </w:rPr>
                    <w:t>consonant blends.</w:t>
                  </w:r>
                  <w:r w:rsidR="002E31AC" w:rsidRPr="008C44D8">
                    <w:rPr>
                      <w:rFonts w:asciiTheme="majorHAnsi" w:hAnsiTheme="majorHAnsi"/>
                    </w:rPr>
                    <w:t xml:space="preserve"> </w:t>
                  </w:r>
                  <w:r w:rsidR="00CE2354" w:rsidRPr="001824EB">
                    <w:rPr>
                      <w:rFonts w:asciiTheme="majorHAnsi" w:hAnsiTheme="majorHAnsi"/>
                    </w:rPr>
                    <w:t>Words will be:</w:t>
                  </w:r>
                  <w:r w:rsidR="00CE2354" w:rsidRPr="008C44D8">
                    <w:rPr>
                      <w:rFonts w:asciiTheme="majorHAnsi" w:hAnsiTheme="majorHAnsi"/>
                    </w:rPr>
                    <w:t xml:space="preserve"> </w:t>
                  </w:r>
                  <w:r w:rsidR="001824EB">
                    <w:rPr>
                      <w:rFonts w:asciiTheme="majorHAnsi" w:hAnsiTheme="majorHAnsi"/>
                    </w:rPr>
                    <w:t xml:space="preserve">stop, clip, strap, stream, nest, hand, mask, twin, brave, breeze, ask, state, </w:t>
                  </w:r>
                </w:p>
                <w:p w:rsidR="00E0410A" w:rsidRDefault="00E0410A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36310D" w:rsidRPr="008C44D8" w:rsidRDefault="0036310D" w:rsidP="00BA1C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C44D8">
                    <w:rPr>
                      <w:rFonts w:asciiTheme="majorHAnsi" w:hAnsiTheme="majorHAnsi"/>
                      <w:b/>
                    </w:rPr>
                    <w:t xml:space="preserve">Math: </w:t>
                  </w:r>
                  <w:r w:rsidR="00954B18">
                    <w:rPr>
                      <w:rFonts w:asciiTheme="majorHAnsi" w:hAnsiTheme="majorHAnsi"/>
                    </w:rPr>
                    <w:t xml:space="preserve">This week we </w:t>
                  </w:r>
                  <w:r w:rsidR="00D102BF">
                    <w:rPr>
                      <w:rFonts w:asciiTheme="majorHAnsi" w:hAnsiTheme="majorHAnsi"/>
                    </w:rPr>
                    <w:t xml:space="preserve">finished Unit 1 of Jump Math. </w:t>
                  </w:r>
                  <w:r w:rsidR="00345F08">
                    <w:rPr>
                      <w:rFonts w:asciiTheme="majorHAnsi" w:hAnsiTheme="majorHAnsi"/>
                    </w:rPr>
                    <w:t xml:space="preserve">Please note that we have been learning different strategies for solving problems. If a certain one does not make sense, do not panic. Students learn a variety of strategies, and I remind them what works best for one student may not be the best strategy for another. </w:t>
                  </w:r>
                  <w:r w:rsidR="00954B18">
                    <w:rPr>
                      <w:rFonts w:asciiTheme="majorHAnsi" w:hAnsiTheme="majorHAnsi"/>
                    </w:rPr>
                    <w:t>Next week starts Unit 2, which starts as a rev</w:t>
                  </w:r>
                  <w:r w:rsidR="00345F08">
                    <w:rPr>
                      <w:rFonts w:asciiTheme="majorHAnsi" w:hAnsiTheme="majorHAnsi"/>
                    </w:rPr>
                    <w:t>iew of using number lines</w:t>
                  </w:r>
                  <w:r w:rsidR="00954B18">
                    <w:rPr>
                      <w:rFonts w:asciiTheme="majorHAnsi" w:hAnsiTheme="majorHAnsi"/>
                    </w:rPr>
                    <w:t xml:space="preserve"> and correctly spelling number w</w:t>
                  </w:r>
                  <w:r w:rsidR="00345F08">
                    <w:rPr>
                      <w:rFonts w:asciiTheme="majorHAnsi" w:hAnsiTheme="majorHAnsi"/>
                    </w:rPr>
                    <w:t xml:space="preserve">ords. We will also be forming review groups based on </w:t>
                  </w:r>
                  <w:r w:rsidR="00B77C99">
                    <w:rPr>
                      <w:rFonts w:asciiTheme="majorHAnsi" w:hAnsiTheme="majorHAnsi"/>
                    </w:rPr>
                    <w:t>Unit 1 tests.</w:t>
                  </w:r>
                </w:p>
                <w:p w:rsidR="0036310D" w:rsidRPr="008C44D8" w:rsidRDefault="0036310D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36310D" w:rsidRPr="008C44D8" w:rsidRDefault="0036310D" w:rsidP="00BA1C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C44D8">
                    <w:rPr>
                      <w:rFonts w:asciiTheme="majorHAnsi" w:hAnsiTheme="majorHAnsi"/>
                      <w:b/>
                    </w:rPr>
                    <w:t>Language/Writing:</w:t>
                  </w:r>
                  <w:r w:rsidRPr="008C44D8">
                    <w:rPr>
                      <w:rFonts w:asciiTheme="majorHAnsi" w:hAnsiTheme="majorHAnsi"/>
                    </w:rPr>
                    <w:t xml:space="preserve"> </w:t>
                  </w:r>
                  <w:r w:rsidR="00A02743">
                    <w:rPr>
                      <w:rFonts w:asciiTheme="majorHAnsi" w:hAnsiTheme="majorHAnsi"/>
                    </w:rPr>
                    <w:t xml:space="preserve">Next week we will be starting our Writer’s Workshop. Students will be encouraged throughout the year to write with creativity about things that interest them. </w:t>
                  </w:r>
                  <w:r w:rsidR="00954B18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36310D" w:rsidRPr="008C44D8" w:rsidRDefault="0036310D" w:rsidP="006012D3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84F3B" w:rsidRDefault="0036310D" w:rsidP="00A0274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8C44D8">
                    <w:rPr>
                      <w:rFonts w:asciiTheme="majorHAnsi" w:hAnsiTheme="majorHAnsi"/>
                      <w:b/>
                    </w:rPr>
                    <w:t xml:space="preserve">Science/Social Studies: </w:t>
                  </w:r>
                  <w:r w:rsidR="00A02743">
                    <w:rPr>
                      <w:rFonts w:asciiTheme="majorHAnsi" w:hAnsiTheme="majorHAnsi"/>
                    </w:rPr>
                    <w:t>Next week, w</w:t>
                  </w:r>
                  <w:r w:rsidR="00954B18">
                    <w:rPr>
                      <w:rFonts w:asciiTheme="majorHAnsi" w:hAnsiTheme="majorHAnsi"/>
                    </w:rPr>
                    <w:t xml:space="preserve">e </w:t>
                  </w:r>
                  <w:r w:rsidR="00A02743">
                    <w:rPr>
                      <w:rFonts w:asciiTheme="majorHAnsi" w:hAnsiTheme="majorHAnsi"/>
                    </w:rPr>
                    <w:t>will finish</w:t>
                  </w:r>
                  <w:r w:rsidR="00954B18">
                    <w:rPr>
                      <w:rFonts w:asciiTheme="majorHAnsi" w:hAnsiTheme="majorHAnsi"/>
                    </w:rPr>
                    <w:t xml:space="preserve"> our unit on rural,</w:t>
                  </w:r>
                  <w:r w:rsidR="00984F3B">
                    <w:rPr>
                      <w:rFonts w:asciiTheme="majorHAnsi" w:hAnsiTheme="majorHAnsi"/>
                    </w:rPr>
                    <w:t xml:space="preserve"> </w:t>
                  </w:r>
                  <w:r w:rsidR="00954B18">
                    <w:rPr>
                      <w:rFonts w:asciiTheme="majorHAnsi" w:hAnsiTheme="majorHAnsi"/>
                    </w:rPr>
                    <w:t xml:space="preserve">suburban, and urban communities. </w:t>
                  </w:r>
                  <w:r w:rsidR="00A02743">
                    <w:rPr>
                      <w:rFonts w:asciiTheme="majorHAnsi" w:hAnsiTheme="majorHAnsi"/>
                    </w:rPr>
                    <w:t>We are also planning on doing a team building challenge to help</w:t>
                  </w:r>
                </w:p>
                <w:p w:rsidR="00984F3B" w:rsidRDefault="00A02743" w:rsidP="00A0274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>prepare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us for working </w:t>
                  </w:r>
                </w:p>
                <w:p w:rsidR="0036310D" w:rsidRPr="00984F3B" w:rsidRDefault="00A02743" w:rsidP="00A0274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>in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teams during Science. </w:t>
                  </w:r>
                </w:p>
                <w:p w:rsidR="0036310D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617A0C" w:rsidRDefault="00617A0C" w:rsidP="00617A0C">
                  <w:pPr>
                    <w:spacing w:after="0"/>
                    <w:jc w:val="center"/>
                    <w:rPr>
                      <w:rFonts w:ascii="Constantia" w:hAnsi="Constantia"/>
                    </w:rPr>
                  </w:pPr>
                </w:p>
                <w:p w:rsidR="0036310D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36310D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36310D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36310D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36310D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36310D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36310D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36310D" w:rsidRPr="00AD28FA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  <w:r w:rsidRPr="00AD28FA">
                    <w:rPr>
                      <w:rFonts w:ascii="Constantia" w:hAnsi="Constantia"/>
                    </w:rPr>
                    <w:t>Name: ____________________________________</w:t>
                  </w:r>
                </w:p>
                <w:p w:rsidR="0036310D" w:rsidRPr="00AD28FA" w:rsidRDefault="003631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</w:txbxContent>
            </v:textbox>
          </v:shape>
        </w:pict>
      </w:r>
      <w:r>
        <w:rPr>
          <w:rFonts w:ascii="Constantia" w:hAnsi="Constantia"/>
          <w:noProof/>
          <w:sz w:val="28"/>
          <w:szCs w:val="28"/>
        </w:rPr>
        <w:pict>
          <v:shape id="_x0000_s1074" type="#_x0000_t202" style="position:absolute;margin-left:391.8pt;margin-top:.75pt;width:158.8pt;height:158.65pt;z-index:251685888" strokeweight="2pt">
            <v:textbox>
              <w:txbxContent>
                <w:p w:rsidR="000D14F2" w:rsidRPr="0088418B" w:rsidRDefault="000D14F2" w:rsidP="0088418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>Upcoming Dates:</w:t>
                  </w:r>
                </w:p>
                <w:p w:rsidR="0088418B" w:rsidRDefault="0088418B" w:rsidP="000D14F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</w:p>
                <w:p w:rsidR="000D14F2" w:rsidRPr="00287FA3" w:rsidRDefault="0088418B" w:rsidP="000D14F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9/</w:t>
                  </w:r>
                  <w:r w:rsidR="00E0410A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24</w:t>
                  </w:r>
                  <w:r w:rsidR="000D14F2"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- Elementary Pictures</w:t>
                  </w:r>
                </w:p>
                <w:p w:rsidR="000D14F2" w:rsidRDefault="000D14F2" w:rsidP="0088418B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</w:p>
                <w:p w:rsidR="0088418B" w:rsidRDefault="0088418B" w:rsidP="0088418B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9/26- Title 1 Night- I hope to see you there!</w:t>
                  </w:r>
                </w:p>
                <w:p w:rsidR="0088418B" w:rsidRDefault="0088418B" w:rsidP="0088418B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</w:p>
                <w:p w:rsidR="0088418B" w:rsidRPr="0088418B" w:rsidRDefault="0088418B" w:rsidP="0088418B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 xml:space="preserve">10/12- 12:00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Dismissal</w:t>
                  </w:r>
                  <w:proofErr w:type="gramEnd"/>
                </w:p>
              </w:txbxContent>
            </v:textbox>
          </v:shape>
        </w:pict>
      </w: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Default="00A1601C" w:rsidP="00A1601C">
      <w:pPr>
        <w:rPr>
          <w:rFonts w:ascii="Constantia" w:hAnsi="Constantia"/>
          <w:sz w:val="28"/>
          <w:szCs w:val="28"/>
        </w:rPr>
      </w:pPr>
    </w:p>
    <w:p w:rsidR="00126608" w:rsidRDefault="00A1601C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C750E5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 w:rsidRPr="00C750E5">
        <w:rPr>
          <w:rFonts w:ascii="Constantia" w:hAnsi="Constantia"/>
          <w:noProof/>
          <w:sz w:val="24"/>
          <w:szCs w:val="24"/>
        </w:rPr>
        <w:pict>
          <v:shape id="_x0000_s1034" type="#_x0000_t202" style="position:absolute;margin-left:371.35pt;margin-top:47.45pt;width:193.75pt;height:112.2pt;z-index:251668480" strokecolor="#c0504d [3205]" strokeweight="2pt">
            <v:textbox style="mso-next-textbox:#_x0000_s1034">
              <w:txbxContent>
                <w:p w:rsidR="00E0630A" w:rsidRPr="009B7F98" w:rsidRDefault="0088418B" w:rsidP="00954B1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9B7F98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>September 26</w:t>
                  </w:r>
                  <w:r w:rsidRPr="009B7F98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  <w:vertAlign w:val="superscript"/>
                    </w:rPr>
                    <w:t>th</w:t>
                  </w:r>
                  <w:r w:rsidRPr="009B7F98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 xml:space="preserve"> will be our Title One Night from 5-7 pm. I strongly encourage ALL to attend! There will be information regarding </w:t>
                  </w:r>
                  <w:r w:rsidR="009B7F98" w:rsidRPr="009B7F98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>Title Services, IRIPs, etc. A children’s performer, Tom Pease, will also be there, and refreshments will be served. It should be a fun night!</w:t>
                  </w:r>
                </w:p>
              </w:txbxContent>
            </v:textbox>
          </v:shape>
        </w:pict>
      </w:r>
      <w:r w:rsidR="00B7467D">
        <w:rPr>
          <w:rFonts w:ascii="Constantia" w:hAnsi="Constantia"/>
          <w:noProof/>
          <w:sz w:val="28"/>
          <w:szCs w:val="28"/>
        </w:rPr>
        <w:drawing>
          <wp:inline distT="0" distB="0" distL="0" distR="0">
            <wp:extent cx="1743739" cy="1307804"/>
            <wp:effectExtent l="19050" t="0" r="8861" b="0"/>
            <wp:docPr id="8" name="Picture 7" descr="20170908_11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8_1110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176" cy="130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Default="005B6C11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76" type="#_x0000_t202" style="position:absolute;margin-left:371.35pt;margin-top:22.85pt;width:185.4pt;height:121.4pt;z-index:251686912" strokecolor="#c0504d [3205]" strokeweight="2pt">
            <v:textbox style="mso-next-textbox:#_x0000_s1076">
              <w:txbxContent>
                <w:p w:rsidR="009B7F98" w:rsidRPr="009B7F98" w:rsidRDefault="009B7F98" w:rsidP="009B7F98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</w:pPr>
                  <w:r w:rsidRPr="009B7F98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>Next Week’s Specials:</w:t>
                  </w:r>
                </w:p>
                <w:p w:rsidR="009B7F98" w:rsidRDefault="009B7F98" w:rsidP="009B7F98">
                  <w:pPr>
                    <w:spacing w:after="0" w:line="240" w:lineRule="auto"/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Monday- Music @3:05</w:t>
                  </w:r>
                </w:p>
                <w:p w:rsidR="009B7F98" w:rsidRDefault="009B7F98" w:rsidP="009B7F98">
                  <w:pPr>
                    <w:spacing w:after="0" w:line="240" w:lineRule="auto"/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Tuesday- Computer @8:05</w:t>
                  </w:r>
                </w:p>
                <w:p w:rsidR="009B7F98" w:rsidRDefault="009B7F98" w:rsidP="009B7F98">
                  <w:pPr>
                    <w:spacing w:after="0" w:line="240" w:lineRule="auto"/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Wednesday- Art @8:05</w:t>
                  </w:r>
                </w:p>
                <w:p w:rsidR="009B7F98" w:rsidRDefault="009B7F98" w:rsidP="009B7F98">
                  <w:pPr>
                    <w:spacing w:after="0" w:line="240" w:lineRule="auto"/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Thursday: Library</w:t>
                  </w:r>
                </w:p>
                <w:p w:rsidR="005B6C11" w:rsidRPr="005B6C11" w:rsidRDefault="005B6C11" w:rsidP="005B6C1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i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(Below) We read about astronauts needing to eat dehydrated food in space. Students got to try an “astronaut treat”- freeze dried ice cream sandwich. We decided that ice cream in any form is pretty delicious! </w:t>
                  </w:r>
                  <w:r w:rsidRPr="005B6C11">
                    <w:rPr>
                      <w:rFonts w:asciiTheme="majorHAnsi" w:hAnsiTheme="majorHAnsi" w:cs="Arial"/>
                      <w:i/>
                      <w:color w:val="222222"/>
                      <w:sz w:val="16"/>
                      <w:szCs w:val="16"/>
                      <w:shd w:val="clear" w:color="auto" w:fill="FFFFFF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Default="00C66F95" w:rsidP="00C66F95">
      <w:pPr>
        <w:tabs>
          <w:tab w:val="left" w:pos="9427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BC1B32" w:rsidRDefault="00FE3EA1" w:rsidP="00FE3EA1">
      <w:pPr>
        <w:tabs>
          <w:tab w:val="left" w:pos="8673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BC1B32" w:rsidRPr="00BC1B32" w:rsidRDefault="005B6C11" w:rsidP="00BC1B3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50800</wp:posOffset>
            </wp:positionV>
            <wp:extent cx="1903095" cy="1837055"/>
            <wp:effectExtent l="0" t="38100" r="0" b="10795"/>
            <wp:wrapSquare wrapText="bothSides"/>
            <wp:docPr id="1" name="Picture 0" descr="20180918_11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8_112805.jpg"/>
                    <pic:cNvPicPr/>
                  </pic:nvPicPr>
                  <pic:blipFill>
                    <a:blip r:embed="rId10" cstate="print"/>
                    <a:srcRect r="27769" b="705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309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F3B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374015</wp:posOffset>
            </wp:positionV>
            <wp:extent cx="1003935" cy="1329055"/>
            <wp:effectExtent l="19050" t="0" r="5715" b="0"/>
            <wp:wrapSquare wrapText="bothSides"/>
            <wp:docPr id="4" name="Picture 3" descr="20180920_19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0_1958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B32" w:rsidRPr="00BC1B32" w:rsidRDefault="005B6C11" w:rsidP="00BC1B3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124460</wp:posOffset>
            </wp:positionV>
            <wp:extent cx="1318260" cy="985520"/>
            <wp:effectExtent l="0" t="228600" r="0" b="214630"/>
            <wp:wrapSquare wrapText="bothSides"/>
            <wp:docPr id="2" name="Picture 1" descr="20180918_11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8_1128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796083">
                      <a:off x="0" y="0"/>
                      <a:ext cx="131826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F3B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156845</wp:posOffset>
            </wp:positionV>
            <wp:extent cx="1339215" cy="1003300"/>
            <wp:effectExtent l="0" t="171450" r="0" b="139700"/>
            <wp:wrapSquare wrapText="bothSides"/>
            <wp:docPr id="3" name="Picture 2" descr="20180920_12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0_1258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921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E36" w:rsidRPr="00736C09" w:rsidRDefault="00736C09" w:rsidP="00736C09">
      <w:pPr>
        <w:tabs>
          <w:tab w:val="left" w:pos="9327"/>
        </w:tabs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A02743" w:rsidP="00B24E8B">
      <w:pPr>
        <w:tabs>
          <w:tab w:val="left" w:pos="931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77" type="#_x0000_t202" style="position:absolute;margin-left:1.55pt;margin-top:76.45pt;width:94.75pt;height:96.8pt;z-index:251687936" strokecolor="#c0504d [3205]" strokeweight="2pt">
            <v:textbox style="mso-next-textbox:#_x0000_s1077">
              <w:txbxContent>
                <w:p w:rsidR="00A02743" w:rsidRDefault="00A02743" w:rsidP="00A02743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</w:pPr>
                  <w:r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>No Report- Sub</w:t>
                  </w:r>
                </w:p>
                <w:p w:rsidR="00A02743" w:rsidRDefault="00A02743" w:rsidP="00A02743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</w:pPr>
                </w:p>
                <w:p w:rsidR="00A02743" w:rsidRPr="00A02743" w:rsidRDefault="00A02743" w:rsidP="00A02743">
                  <w:pPr>
                    <w:spacing w:after="0" w:line="240" w:lineRule="auto"/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 xml:space="preserve"> Mrs.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>Dubord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 xml:space="preserve"> at Data Day</w:t>
                  </w:r>
                </w:p>
              </w:txbxContent>
            </v:textbox>
          </v:shape>
        </w:pict>
      </w:r>
      <w:r w:rsidR="00B24E8B">
        <w:rPr>
          <w:rFonts w:ascii="Constantia" w:hAnsi="Constantia"/>
          <w:sz w:val="28"/>
          <w:szCs w:val="28"/>
        </w:rPr>
        <w:tab/>
      </w:r>
    </w:p>
    <w:p w:rsidR="00126608" w:rsidRDefault="00E57C45" w:rsidP="00E57C45">
      <w:pPr>
        <w:tabs>
          <w:tab w:val="left" w:pos="8205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ab/>
      </w:r>
    </w:p>
    <w:p w:rsidR="00126608" w:rsidRDefault="001F4770" w:rsidP="00EC5F8E">
      <w:pPr>
        <w:tabs>
          <w:tab w:val="left" w:pos="6195"/>
          <w:tab w:val="left" w:pos="9829"/>
        </w:tabs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="00EC5F8E">
        <w:rPr>
          <w:rFonts w:ascii="Constantia" w:hAnsi="Constantia"/>
          <w:sz w:val="28"/>
          <w:szCs w:val="28"/>
        </w:rPr>
        <w:tab/>
      </w:r>
    </w:p>
    <w:p w:rsidR="006A1450" w:rsidRPr="004E1020" w:rsidRDefault="00507081" w:rsidP="004E1020">
      <w:pPr>
        <w:tabs>
          <w:tab w:val="left" w:pos="6942"/>
        </w:tabs>
        <w:rPr>
          <w:rFonts w:ascii="Constantia" w:hAnsi="Constantia"/>
        </w:rPr>
      </w:pPr>
      <w:r>
        <w:rPr>
          <w:rFonts w:ascii="Constantia" w:hAnsi="Constantia"/>
        </w:rPr>
        <w:tab/>
      </w:r>
    </w:p>
    <w:sectPr w:rsidR="006A1450" w:rsidRPr="004E1020" w:rsidSect="002D4F28">
      <w:footerReference w:type="even" r:id="rId14"/>
      <w:footerReference w:type="default" r:id="rId15"/>
      <w:pgSz w:w="12240" w:h="15840"/>
      <w:pgMar w:top="432" w:right="720" w:bottom="2880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A5" w:rsidRDefault="00042BA5" w:rsidP="00001771">
      <w:pPr>
        <w:spacing w:after="0" w:line="240" w:lineRule="auto"/>
      </w:pPr>
      <w:r>
        <w:separator/>
      </w:r>
    </w:p>
  </w:endnote>
  <w:endnote w:type="continuationSeparator" w:id="1">
    <w:p w:rsidR="00042BA5" w:rsidRDefault="00042BA5" w:rsidP="000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E893F65C7C549169F9711CB9B08EA03"/>
      </w:placeholder>
      <w:temporary/>
      <w:showingPlcHdr/>
    </w:sdtPr>
    <w:sdtContent>
      <w:p w:rsidR="0036310D" w:rsidRDefault="0036310D">
        <w:pPr>
          <w:pStyle w:val="Footer"/>
        </w:pPr>
        <w:r>
          <w:t>[Type text]</w:t>
        </w:r>
      </w:p>
    </w:sdtContent>
  </w:sdt>
  <w:p w:rsidR="0036310D" w:rsidRDefault="00363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81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96"/>
      <w:gridCol w:w="2196"/>
      <w:gridCol w:w="2232"/>
      <w:gridCol w:w="2196"/>
      <w:gridCol w:w="2196"/>
    </w:tblGrid>
    <w:tr w:rsidR="0036310D" w:rsidRPr="00224947" w:rsidTr="002D4F28">
      <w:trPr>
        <w:trHeight w:val="1730"/>
      </w:trPr>
      <w:tc>
        <w:tcPr>
          <w:tcW w:w="2196" w:type="dxa"/>
          <w:shd w:val="clear" w:color="auto" w:fill="auto"/>
        </w:tcPr>
        <w:p w:rsidR="0036310D" w:rsidRPr="00A1601C" w:rsidRDefault="0036310D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Monday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36310D" w:rsidRPr="00A1601C" w:rsidRDefault="0036310D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36310D" w:rsidRDefault="0036310D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Tuesday</w:t>
          </w:r>
        </w:p>
        <w:p w:rsidR="0036310D" w:rsidRPr="00A1601C" w:rsidRDefault="0036310D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36310D" w:rsidRPr="00A1601C" w:rsidRDefault="0036310D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232" w:type="dxa"/>
          <w:shd w:val="clear" w:color="auto" w:fill="auto"/>
        </w:tcPr>
        <w:p w:rsidR="0036310D" w:rsidRPr="00A1601C" w:rsidRDefault="0036310D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Wednesday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36310D" w:rsidRPr="00A1601C" w:rsidRDefault="0036310D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36310D" w:rsidRPr="00A1601C" w:rsidRDefault="0036310D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Thursday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36310D" w:rsidRPr="00A1601C" w:rsidRDefault="0036310D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36310D" w:rsidRPr="00A1601C" w:rsidRDefault="0036310D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Friday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36310D" w:rsidRPr="00001771" w:rsidRDefault="0036310D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36310D" w:rsidRPr="00A1601C" w:rsidRDefault="0036310D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</w:tr>
    <w:tr w:rsidR="0036310D" w:rsidRPr="00224947" w:rsidTr="002D4F28">
      <w:trPr>
        <w:trHeight w:val="989"/>
      </w:trPr>
      <w:tc>
        <w:tcPr>
          <w:tcW w:w="2196" w:type="dxa"/>
          <w:shd w:val="clear" w:color="auto" w:fill="auto"/>
        </w:tcPr>
        <w:p w:rsidR="002D4F28" w:rsidRDefault="0036310D" w:rsidP="00E0630A">
          <w:pPr>
            <w:spacing w:after="0"/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  <w:p w:rsidR="002D4F28" w:rsidRPr="00224947" w:rsidRDefault="002D4F28" w:rsidP="002D4F28">
          <w:pPr>
            <w:rPr>
              <w:rFonts w:ascii="Cambria" w:hAnsi="Cambria"/>
              <w:b/>
              <w:i/>
            </w:rPr>
          </w:pPr>
        </w:p>
      </w:tc>
      <w:tc>
        <w:tcPr>
          <w:tcW w:w="2196" w:type="dxa"/>
          <w:shd w:val="clear" w:color="auto" w:fill="auto"/>
        </w:tcPr>
        <w:p w:rsidR="0036310D" w:rsidRPr="00224947" w:rsidRDefault="0036310D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232" w:type="dxa"/>
          <w:shd w:val="clear" w:color="auto" w:fill="auto"/>
        </w:tcPr>
        <w:p w:rsidR="0036310D" w:rsidRPr="00224947" w:rsidRDefault="0036310D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36310D" w:rsidRPr="00224947" w:rsidRDefault="0036310D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36310D" w:rsidRPr="00224947" w:rsidRDefault="0036310D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</w:tr>
  </w:tbl>
  <w:p w:rsidR="002D4F28" w:rsidRDefault="002D4F28" w:rsidP="006D05CD">
    <w:pPr>
      <w:pStyle w:val="Footer"/>
      <w:rPr>
        <w:rFonts w:asciiTheme="majorHAnsi" w:hAnsiTheme="majorHAnsi"/>
        <w:b/>
        <w:sz w:val="28"/>
        <w:szCs w:val="28"/>
      </w:rPr>
    </w:pPr>
  </w:p>
  <w:p w:rsidR="002D4F28" w:rsidRDefault="002D4F28" w:rsidP="006D05CD">
    <w:pPr>
      <w:pStyle w:val="Footer"/>
      <w:rPr>
        <w:rFonts w:asciiTheme="majorHAnsi" w:hAnsiTheme="majorHAnsi"/>
        <w:b/>
        <w:sz w:val="28"/>
        <w:szCs w:val="28"/>
      </w:rPr>
    </w:pPr>
  </w:p>
  <w:p w:rsidR="002D4F28" w:rsidRDefault="002D4F28" w:rsidP="006D05CD">
    <w:pPr>
      <w:pStyle w:val="Footer"/>
      <w:rPr>
        <w:rFonts w:asciiTheme="majorHAnsi" w:hAnsiTheme="majorHAnsi"/>
        <w:b/>
        <w:sz w:val="28"/>
        <w:szCs w:val="28"/>
      </w:rPr>
    </w:pPr>
  </w:p>
  <w:p w:rsidR="002D4F28" w:rsidRDefault="002D4F28" w:rsidP="006D05CD">
    <w:pPr>
      <w:pStyle w:val="Footer"/>
      <w:rPr>
        <w:rFonts w:asciiTheme="majorHAnsi" w:hAnsiTheme="majorHAnsi"/>
        <w:b/>
        <w:sz w:val="28"/>
        <w:szCs w:val="28"/>
      </w:rPr>
    </w:pPr>
  </w:p>
  <w:p w:rsidR="002D4F28" w:rsidRDefault="002D4F28" w:rsidP="006D05CD">
    <w:pPr>
      <w:pStyle w:val="Footer"/>
      <w:rPr>
        <w:rFonts w:asciiTheme="majorHAnsi" w:hAnsiTheme="majorHAnsi"/>
        <w:b/>
        <w:sz w:val="28"/>
        <w:szCs w:val="28"/>
      </w:rPr>
    </w:pPr>
  </w:p>
  <w:p w:rsidR="002D4F28" w:rsidRPr="00001771" w:rsidRDefault="002D4F28" w:rsidP="006D05CD">
    <w:pPr>
      <w:pStyle w:val="Footer"/>
      <w:rPr>
        <w:rFonts w:asciiTheme="majorHAnsi" w:hAnsiTheme="maj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A5" w:rsidRDefault="00042BA5" w:rsidP="00001771">
      <w:pPr>
        <w:spacing w:after="0" w:line="240" w:lineRule="auto"/>
      </w:pPr>
      <w:r>
        <w:separator/>
      </w:r>
    </w:p>
  </w:footnote>
  <w:footnote w:type="continuationSeparator" w:id="1">
    <w:p w:rsidR="00042BA5" w:rsidRDefault="00042BA5" w:rsidP="0000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D9D"/>
    <w:multiLevelType w:val="hybridMultilevel"/>
    <w:tmpl w:val="F56E2500"/>
    <w:lvl w:ilvl="0" w:tplc="23BC3A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37CE"/>
    <w:multiLevelType w:val="hybridMultilevel"/>
    <w:tmpl w:val="57BE75EE"/>
    <w:lvl w:ilvl="0" w:tplc="3C642308"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8370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001771"/>
    <w:rsid w:val="00001771"/>
    <w:rsid w:val="00006B06"/>
    <w:rsid w:val="00015BB9"/>
    <w:rsid w:val="00026E08"/>
    <w:rsid w:val="0003149A"/>
    <w:rsid w:val="00042BA5"/>
    <w:rsid w:val="0005088D"/>
    <w:rsid w:val="00052336"/>
    <w:rsid w:val="00064C19"/>
    <w:rsid w:val="0007309F"/>
    <w:rsid w:val="00083A82"/>
    <w:rsid w:val="000A1D3B"/>
    <w:rsid w:val="000B3171"/>
    <w:rsid w:val="000B6D47"/>
    <w:rsid w:val="000B78FE"/>
    <w:rsid w:val="000D07BB"/>
    <w:rsid w:val="000D0B3D"/>
    <w:rsid w:val="000D14F2"/>
    <w:rsid w:val="000D2745"/>
    <w:rsid w:val="000D2B69"/>
    <w:rsid w:val="000D6E4C"/>
    <w:rsid w:val="000E2739"/>
    <w:rsid w:val="00110452"/>
    <w:rsid w:val="00126608"/>
    <w:rsid w:val="0013394E"/>
    <w:rsid w:val="00136748"/>
    <w:rsid w:val="00156DBC"/>
    <w:rsid w:val="00181BFD"/>
    <w:rsid w:val="001824EB"/>
    <w:rsid w:val="001A5F72"/>
    <w:rsid w:val="001B0854"/>
    <w:rsid w:val="001B487E"/>
    <w:rsid w:val="001E7A69"/>
    <w:rsid w:val="001F4770"/>
    <w:rsid w:val="0021316E"/>
    <w:rsid w:val="00213BB4"/>
    <w:rsid w:val="002149CC"/>
    <w:rsid w:val="002160FE"/>
    <w:rsid w:val="002164E8"/>
    <w:rsid w:val="00216E9A"/>
    <w:rsid w:val="00265D59"/>
    <w:rsid w:val="00272867"/>
    <w:rsid w:val="00290F39"/>
    <w:rsid w:val="002A157A"/>
    <w:rsid w:val="002B0CA8"/>
    <w:rsid w:val="002B3632"/>
    <w:rsid w:val="002D4F28"/>
    <w:rsid w:val="002E0E6F"/>
    <w:rsid w:val="002E31AC"/>
    <w:rsid w:val="002E63CF"/>
    <w:rsid w:val="00321537"/>
    <w:rsid w:val="00332046"/>
    <w:rsid w:val="00345F08"/>
    <w:rsid w:val="003506E3"/>
    <w:rsid w:val="003527E4"/>
    <w:rsid w:val="00360C0B"/>
    <w:rsid w:val="00360E64"/>
    <w:rsid w:val="0036310D"/>
    <w:rsid w:val="0038334F"/>
    <w:rsid w:val="003945D4"/>
    <w:rsid w:val="00395F50"/>
    <w:rsid w:val="003A491A"/>
    <w:rsid w:val="003C4F89"/>
    <w:rsid w:val="003E6A08"/>
    <w:rsid w:val="003F6F7E"/>
    <w:rsid w:val="00404BBA"/>
    <w:rsid w:val="00434B2E"/>
    <w:rsid w:val="00473A5E"/>
    <w:rsid w:val="0047670E"/>
    <w:rsid w:val="00481157"/>
    <w:rsid w:val="00496312"/>
    <w:rsid w:val="004B57BE"/>
    <w:rsid w:val="004D68E0"/>
    <w:rsid w:val="004E1020"/>
    <w:rsid w:val="004F14EA"/>
    <w:rsid w:val="00507081"/>
    <w:rsid w:val="00511620"/>
    <w:rsid w:val="00523F3E"/>
    <w:rsid w:val="00525F2C"/>
    <w:rsid w:val="00547EC8"/>
    <w:rsid w:val="0055182C"/>
    <w:rsid w:val="00556DA1"/>
    <w:rsid w:val="00567A05"/>
    <w:rsid w:val="00567B76"/>
    <w:rsid w:val="00584486"/>
    <w:rsid w:val="00597521"/>
    <w:rsid w:val="005A44E7"/>
    <w:rsid w:val="005B6C11"/>
    <w:rsid w:val="005D0786"/>
    <w:rsid w:val="005F15EF"/>
    <w:rsid w:val="006012D3"/>
    <w:rsid w:val="00604230"/>
    <w:rsid w:val="00612A79"/>
    <w:rsid w:val="0061331E"/>
    <w:rsid w:val="00617A0C"/>
    <w:rsid w:val="00636D1F"/>
    <w:rsid w:val="00642EF1"/>
    <w:rsid w:val="0064481D"/>
    <w:rsid w:val="00663050"/>
    <w:rsid w:val="00667878"/>
    <w:rsid w:val="00696A47"/>
    <w:rsid w:val="0069739E"/>
    <w:rsid w:val="006A1450"/>
    <w:rsid w:val="006A265C"/>
    <w:rsid w:val="006B4771"/>
    <w:rsid w:val="006C5B2F"/>
    <w:rsid w:val="006D05CD"/>
    <w:rsid w:val="006D0A38"/>
    <w:rsid w:val="006E0483"/>
    <w:rsid w:val="006E21E2"/>
    <w:rsid w:val="0071053A"/>
    <w:rsid w:val="00736C09"/>
    <w:rsid w:val="00740065"/>
    <w:rsid w:val="00741951"/>
    <w:rsid w:val="00747402"/>
    <w:rsid w:val="00750497"/>
    <w:rsid w:val="007526E4"/>
    <w:rsid w:val="00760426"/>
    <w:rsid w:val="00761A26"/>
    <w:rsid w:val="0076589C"/>
    <w:rsid w:val="007B04DD"/>
    <w:rsid w:val="007B13A5"/>
    <w:rsid w:val="007C336C"/>
    <w:rsid w:val="007C39EF"/>
    <w:rsid w:val="007E6F12"/>
    <w:rsid w:val="007F08BF"/>
    <w:rsid w:val="00813F89"/>
    <w:rsid w:val="0082057F"/>
    <w:rsid w:val="00834CAB"/>
    <w:rsid w:val="00862853"/>
    <w:rsid w:val="008731A2"/>
    <w:rsid w:val="0088164A"/>
    <w:rsid w:val="0088418B"/>
    <w:rsid w:val="00892D00"/>
    <w:rsid w:val="008A5290"/>
    <w:rsid w:val="008B1589"/>
    <w:rsid w:val="008B6A90"/>
    <w:rsid w:val="008C3191"/>
    <w:rsid w:val="008C44D8"/>
    <w:rsid w:val="008E3F83"/>
    <w:rsid w:val="008E794E"/>
    <w:rsid w:val="00901C1E"/>
    <w:rsid w:val="00904A4F"/>
    <w:rsid w:val="00904CAD"/>
    <w:rsid w:val="009249A9"/>
    <w:rsid w:val="00931735"/>
    <w:rsid w:val="00937CE3"/>
    <w:rsid w:val="00944D67"/>
    <w:rsid w:val="00951293"/>
    <w:rsid w:val="00954B18"/>
    <w:rsid w:val="00955745"/>
    <w:rsid w:val="0096268A"/>
    <w:rsid w:val="00984D51"/>
    <w:rsid w:val="00984F3B"/>
    <w:rsid w:val="009B7F98"/>
    <w:rsid w:val="009C4EF8"/>
    <w:rsid w:val="009D214E"/>
    <w:rsid w:val="009D4B83"/>
    <w:rsid w:val="009E014A"/>
    <w:rsid w:val="009E19D2"/>
    <w:rsid w:val="00A02743"/>
    <w:rsid w:val="00A1601C"/>
    <w:rsid w:val="00A545D3"/>
    <w:rsid w:val="00A60156"/>
    <w:rsid w:val="00A61177"/>
    <w:rsid w:val="00A71553"/>
    <w:rsid w:val="00A8103C"/>
    <w:rsid w:val="00A86A1A"/>
    <w:rsid w:val="00A95717"/>
    <w:rsid w:val="00AB5EAB"/>
    <w:rsid w:val="00AD28FA"/>
    <w:rsid w:val="00AF3150"/>
    <w:rsid w:val="00AF392D"/>
    <w:rsid w:val="00AF3B26"/>
    <w:rsid w:val="00AF78BC"/>
    <w:rsid w:val="00B24E8B"/>
    <w:rsid w:val="00B3304A"/>
    <w:rsid w:val="00B33A51"/>
    <w:rsid w:val="00B34394"/>
    <w:rsid w:val="00B47484"/>
    <w:rsid w:val="00B61913"/>
    <w:rsid w:val="00B7467D"/>
    <w:rsid w:val="00B77C99"/>
    <w:rsid w:val="00BA1C48"/>
    <w:rsid w:val="00BA3C44"/>
    <w:rsid w:val="00BB745C"/>
    <w:rsid w:val="00BC1B32"/>
    <w:rsid w:val="00BD6AAC"/>
    <w:rsid w:val="00BD729B"/>
    <w:rsid w:val="00BE5406"/>
    <w:rsid w:val="00BF48CF"/>
    <w:rsid w:val="00C04346"/>
    <w:rsid w:val="00C13315"/>
    <w:rsid w:val="00C31835"/>
    <w:rsid w:val="00C4422A"/>
    <w:rsid w:val="00C60A9C"/>
    <w:rsid w:val="00C615A2"/>
    <w:rsid w:val="00C66F95"/>
    <w:rsid w:val="00C72BEE"/>
    <w:rsid w:val="00C750E5"/>
    <w:rsid w:val="00CA1A94"/>
    <w:rsid w:val="00CB0611"/>
    <w:rsid w:val="00CC4C99"/>
    <w:rsid w:val="00CC5AB9"/>
    <w:rsid w:val="00CE2354"/>
    <w:rsid w:val="00CE2695"/>
    <w:rsid w:val="00D102BF"/>
    <w:rsid w:val="00D46EC5"/>
    <w:rsid w:val="00D52024"/>
    <w:rsid w:val="00D55EB6"/>
    <w:rsid w:val="00D609C7"/>
    <w:rsid w:val="00D637A7"/>
    <w:rsid w:val="00D671B9"/>
    <w:rsid w:val="00D747A9"/>
    <w:rsid w:val="00D7667E"/>
    <w:rsid w:val="00D76742"/>
    <w:rsid w:val="00D83DDD"/>
    <w:rsid w:val="00DA47AF"/>
    <w:rsid w:val="00DC35B8"/>
    <w:rsid w:val="00DD7BDE"/>
    <w:rsid w:val="00DE2E19"/>
    <w:rsid w:val="00DE6820"/>
    <w:rsid w:val="00DF206B"/>
    <w:rsid w:val="00DF20C9"/>
    <w:rsid w:val="00DF3A4A"/>
    <w:rsid w:val="00DF4257"/>
    <w:rsid w:val="00DF66B8"/>
    <w:rsid w:val="00E0410A"/>
    <w:rsid w:val="00E0630A"/>
    <w:rsid w:val="00E10E01"/>
    <w:rsid w:val="00E15833"/>
    <w:rsid w:val="00E208F7"/>
    <w:rsid w:val="00E25DDD"/>
    <w:rsid w:val="00E43BCA"/>
    <w:rsid w:val="00E46F93"/>
    <w:rsid w:val="00E56BB9"/>
    <w:rsid w:val="00E56E36"/>
    <w:rsid w:val="00E57C45"/>
    <w:rsid w:val="00E6152A"/>
    <w:rsid w:val="00E64BDD"/>
    <w:rsid w:val="00E7131E"/>
    <w:rsid w:val="00E77BC4"/>
    <w:rsid w:val="00E82D37"/>
    <w:rsid w:val="00E86966"/>
    <w:rsid w:val="00EB7AEA"/>
    <w:rsid w:val="00EC1EF5"/>
    <w:rsid w:val="00EC4825"/>
    <w:rsid w:val="00EC5F8E"/>
    <w:rsid w:val="00ED6855"/>
    <w:rsid w:val="00EE17E4"/>
    <w:rsid w:val="00EE46C2"/>
    <w:rsid w:val="00F02243"/>
    <w:rsid w:val="00F03808"/>
    <w:rsid w:val="00F769B1"/>
    <w:rsid w:val="00F76AC2"/>
    <w:rsid w:val="00F8441C"/>
    <w:rsid w:val="00F908C7"/>
    <w:rsid w:val="00F92F56"/>
    <w:rsid w:val="00FA3DCB"/>
    <w:rsid w:val="00FC1F2D"/>
    <w:rsid w:val="00FC50DB"/>
    <w:rsid w:val="00FE3EA1"/>
    <w:rsid w:val="00FF341A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71"/>
  </w:style>
  <w:style w:type="paragraph" w:styleId="Footer">
    <w:name w:val="footer"/>
    <w:basedOn w:val="Normal"/>
    <w:link w:val="Foot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71"/>
  </w:style>
  <w:style w:type="paragraph" w:styleId="ListParagraph">
    <w:name w:val="List Paragraph"/>
    <w:basedOn w:val="Normal"/>
    <w:uiPriority w:val="34"/>
    <w:qFormat/>
    <w:rsid w:val="0093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0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748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ubord.weebly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dubord@ncajets.org" TargetMode="Externa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893F65C7C549169F9711CB9B0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8B2E-8247-437E-A98F-5ED80BC7E633}"/>
      </w:docPartPr>
      <w:docPartBody>
        <w:p w:rsidR="006A0B51" w:rsidRDefault="00AE4BCA" w:rsidP="00AE4BCA">
          <w:pPr>
            <w:pStyle w:val="2E893F65C7C549169F9711CB9B08EA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4BCA"/>
    <w:rsid w:val="000D6222"/>
    <w:rsid w:val="000F1387"/>
    <w:rsid w:val="0021721C"/>
    <w:rsid w:val="003E45BE"/>
    <w:rsid w:val="004A47DF"/>
    <w:rsid w:val="004B3816"/>
    <w:rsid w:val="004B774E"/>
    <w:rsid w:val="00513924"/>
    <w:rsid w:val="00520ED6"/>
    <w:rsid w:val="005B2A6D"/>
    <w:rsid w:val="006A0B51"/>
    <w:rsid w:val="007107DB"/>
    <w:rsid w:val="008476E0"/>
    <w:rsid w:val="00A07CC8"/>
    <w:rsid w:val="00AE3C52"/>
    <w:rsid w:val="00AE4BCA"/>
    <w:rsid w:val="00B264C5"/>
    <w:rsid w:val="00B37694"/>
    <w:rsid w:val="00B87AF2"/>
    <w:rsid w:val="00BD089A"/>
    <w:rsid w:val="00D6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93F65C7C549169F9711CB9B08EA03">
    <w:name w:val="2E893F65C7C549169F9711CB9B08EA03"/>
    <w:rsid w:val="00AE4B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user</dc:creator>
  <cp:lastModifiedBy>install user</cp:lastModifiedBy>
  <cp:revision>6</cp:revision>
  <cp:lastPrinted>2018-09-21T15:34:00Z</cp:lastPrinted>
  <dcterms:created xsi:type="dcterms:W3CDTF">2018-09-21T00:53:00Z</dcterms:created>
  <dcterms:modified xsi:type="dcterms:W3CDTF">2018-09-21T15:41:00Z</dcterms:modified>
</cp:coreProperties>
</file>